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Pr="00AC5819" w:rsidRDefault="00877E5B"/>
    <w:tbl>
      <w:tblPr>
        <w:tblW w:w="10260" w:type="dxa"/>
        <w:tblLayout w:type="fixed"/>
        <w:tblLook w:val="01E0" w:firstRow="1" w:lastRow="1" w:firstColumn="1" w:lastColumn="1" w:noHBand="0" w:noVBand="0"/>
      </w:tblPr>
      <w:tblGrid>
        <w:gridCol w:w="106"/>
        <w:gridCol w:w="3296"/>
        <w:gridCol w:w="3544"/>
        <w:gridCol w:w="2744"/>
        <w:gridCol w:w="570"/>
      </w:tblGrid>
      <w:tr w:rsidR="00D0079A" w:rsidRPr="00AC5819" w:rsidTr="00820FE5">
        <w:trPr>
          <w:gridBefore w:val="1"/>
          <w:gridAfter w:val="1"/>
          <w:wBefore w:w="106" w:type="dxa"/>
          <w:wAfter w:w="570" w:type="dxa"/>
          <w:trHeight w:val="815"/>
        </w:trPr>
        <w:tc>
          <w:tcPr>
            <w:tcW w:w="6840" w:type="dxa"/>
            <w:gridSpan w:val="2"/>
            <w:hideMark/>
          </w:tcPr>
          <w:p w:rsidR="00AA286D" w:rsidRPr="00AC5819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D0079A" w:rsidRPr="00AC5819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="00D0079A"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79A" w:rsidRPr="00AC5819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Városfejlesztési</w:t>
            </w:r>
            <w:r w:rsidR="006C5A4E"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és Városüzemeltetési</w:t>
            </w: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</w:p>
          <w:p w:rsidR="00D0079A" w:rsidRPr="00AC5819" w:rsidRDefault="00D0079A" w:rsidP="00D0079A">
            <w:pPr>
              <w:pStyle w:val="Cmsor2"/>
              <w:jc w:val="left"/>
              <w:rPr>
                <w:b w:val="0"/>
                <w:sz w:val="24"/>
                <w:szCs w:val="24"/>
              </w:rPr>
            </w:pPr>
            <w:r w:rsidRPr="00AC5819">
              <w:rPr>
                <w:b w:val="0"/>
                <w:sz w:val="24"/>
                <w:szCs w:val="24"/>
              </w:rPr>
              <w:t xml:space="preserve">4200 Hajdúszoboszló, Hősök tere l. </w:t>
            </w:r>
          </w:p>
          <w:p w:rsidR="00D0079A" w:rsidRPr="00AC5819" w:rsidRDefault="00D0079A" w:rsidP="006134C0">
            <w:pPr>
              <w:jc w:val="both"/>
            </w:pPr>
            <w:r w:rsidRPr="00AC5819">
              <w:t>www.hajduszoboszlo.eu</w:t>
            </w:r>
          </w:p>
          <w:p w:rsidR="00D0079A" w:rsidRPr="00AC5819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744" w:type="dxa"/>
          </w:tcPr>
          <w:p w:rsidR="00D0079A" w:rsidRPr="00AC5819" w:rsidRDefault="00D0079A" w:rsidP="006134C0"/>
          <w:p w:rsidR="00C74754" w:rsidRDefault="00C74754" w:rsidP="006134C0"/>
          <w:p w:rsidR="00D0079A" w:rsidRPr="00AC5819" w:rsidRDefault="00760814" w:rsidP="001E1074">
            <w:pPr>
              <w:jc w:val="center"/>
            </w:pPr>
            <w:r w:rsidRPr="00760814">
              <w:rPr>
                <w:b/>
              </w:rPr>
              <w:t>41.</w:t>
            </w:r>
            <w:bookmarkStart w:id="0" w:name="_GoBack"/>
            <w:bookmarkEnd w:id="0"/>
            <w:r w:rsidR="00C74754">
              <w:t xml:space="preserve">             </w:t>
            </w:r>
            <w:r w:rsidR="00D0079A" w:rsidRPr="00AC5819">
              <w:t xml:space="preserve">  …………………………</w:t>
            </w:r>
          </w:p>
          <w:p w:rsidR="00D0079A" w:rsidRPr="00AC5819" w:rsidRDefault="00D0079A" w:rsidP="006134C0">
            <w:pPr>
              <w:ind w:left="34" w:hanging="34"/>
              <w:jc w:val="center"/>
            </w:pPr>
            <w:r w:rsidRPr="00AC5819">
              <w:t>sorszám</w:t>
            </w:r>
          </w:p>
          <w:p w:rsidR="00D0079A" w:rsidRPr="00AC5819" w:rsidRDefault="00D0079A" w:rsidP="006134C0">
            <w:pPr>
              <w:ind w:left="34" w:hanging="34"/>
              <w:jc w:val="center"/>
            </w:pPr>
          </w:p>
        </w:tc>
      </w:tr>
      <w:tr w:rsidR="00877E5B" w:rsidRPr="00AC5819" w:rsidTr="00820F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5F2AE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C5819">
              <w:rPr>
                <w:color w:val="000000"/>
              </w:rPr>
              <w:t>Ügyiratszám: HSZ</w:t>
            </w:r>
            <w:r w:rsidR="00B818B7" w:rsidRPr="00AC5819">
              <w:rPr>
                <w:color w:val="000000"/>
              </w:rPr>
              <w:t>/</w:t>
            </w:r>
            <w:r w:rsidR="00A4060E">
              <w:rPr>
                <w:color w:val="000000"/>
              </w:rPr>
              <w:t>28489</w:t>
            </w:r>
            <w:r w:rsidR="001D3F62" w:rsidRPr="00AC5819">
              <w:rPr>
                <w:color w:val="000000"/>
              </w:rPr>
              <w:t>/</w:t>
            </w:r>
            <w:r w:rsidR="00AA286D" w:rsidRPr="00AC5819">
              <w:rPr>
                <w:color w:val="000000"/>
              </w:rPr>
              <w:t>2025</w:t>
            </w:r>
            <w:r w:rsidR="00877E5B" w:rsidRPr="00AC5819">
              <w:rPr>
                <w:color w:val="000000"/>
              </w:rPr>
              <w:t>.</w:t>
            </w:r>
          </w:p>
          <w:p w:rsidR="00877E5B" w:rsidRPr="00AC5819" w:rsidRDefault="000F2ECB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C5819">
              <w:rPr>
                <w:color w:val="000000"/>
              </w:rPr>
              <w:t xml:space="preserve">A 2025. </w:t>
            </w:r>
            <w:r w:rsidR="00C74754">
              <w:rPr>
                <w:color w:val="000000"/>
              </w:rPr>
              <w:t>október 1</w:t>
            </w:r>
            <w:r w:rsidR="00A4060E">
              <w:rPr>
                <w:color w:val="000000"/>
              </w:rPr>
              <w:t>5</w:t>
            </w:r>
            <w:r w:rsidR="00F9493D">
              <w:rPr>
                <w:color w:val="000000"/>
              </w:rPr>
              <w:t>-i</w:t>
            </w:r>
            <w:r w:rsidR="00877E5B" w:rsidRPr="00AC5819">
              <w:rPr>
                <w:color w:val="000000"/>
              </w:rPr>
              <w:t xml:space="preserve"> </w:t>
            </w:r>
            <w:r w:rsidR="00A4060E">
              <w:rPr>
                <w:color w:val="000000"/>
              </w:rPr>
              <w:t>képviselő-</w:t>
            </w:r>
            <w:r w:rsidR="00877E5B" w:rsidRPr="00AC5819">
              <w:rPr>
                <w:color w:val="000000"/>
              </w:rPr>
              <w:t xml:space="preserve">testületi </w:t>
            </w:r>
            <w:r w:rsidR="00A4060E">
              <w:rPr>
                <w:color w:val="000000"/>
              </w:rPr>
              <w:t xml:space="preserve">nyílt </w:t>
            </w:r>
            <w:r w:rsidR="00877E5B" w:rsidRPr="00AC5819">
              <w:rPr>
                <w:color w:val="000000"/>
              </w:rPr>
              <w:t>ülés jegyzőkönyvének melléklete</w:t>
            </w:r>
          </w:p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Ügyintéző: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A4060E" w:rsidP="00F9493D">
            <w:pPr>
              <w:widowControl w:val="0"/>
              <w:spacing w:line="257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877E5B" w:rsidRPr="00AC5819" w:rsidTr="00820F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877E5B" w:rsidRPr="00AC5819" w:rsidTr="00820F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Megtárgyalja (bizottságok megnevezése):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877E5B" w:rsidP="0041507A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877E5B" w:rsidRPr="00AC5819" w:rsidTr="00820F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Döntés jellege: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AC5819" w:rsidP="00C7115B">
            <w:pPr>
              <w:spacing w:before="120"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SZMSZ 16.§ </w:t>
            </w:r>
            <w:r w:rsidR="00C7115B" w:rsidRPr="00AC5819">
              <w:rPr>
                <w:color w:val="000000"/>
                <w:lang w:eastAsia="en-US"/>
              </w:rPr>
              <w:t xml:space="preserve">(5) </w:t>
            </w:r>
            <w:proofErr w:type="gramStart"/>
            <w:r w:rsidR="00C7115B" w:rsidRPr="00AC5819">
              <w:rPr>
                <w:color w:val="000000"/>
                <w:lang w:eastAsia="en-US"/>
              </w:rPr>
              <w:t>A</w:t>
            </w:r>
            <w:proofErr w:type="gramEnd"/>
            <w:r w:rsidR="00C7115B" w:rsidRPr="00AC5819">
              <w:rPr>
                <w:color w:val="000000"/>
                <w:lang w:eastAsia="en-US"/>
              </w:rPr>
              <w:t xml:space="preserve"> válasz elfogadásáról az interpelláló nyilatkozik. Ha a kapott választ nem fogadja el, akkor a képviselő-testület határoz.</w:t>
            </w:r>
          </w:p>
        </w:tc>
      </w:tr>
    </w:tbl>
    <w:p w:rsidR="00877E5B" w:rsidRPr="007D7292" w:rsidRDefault="00877E5B" w:rsidP="00820FE5">
      <w:pPr>
        <w:pStyle w:val="Cmsor2"/>
        <w:rPr>
          <w:sz w:val="24"/>
          <w:szCs w:val="24"/>
        </w:rPr>
      </w:pPr>
    </w:p>
    <w:p w:rsidR="00416605" w:rsidRPr="007D7292" w:rsidRDefault="00371C9E" w:rsidP="00820FE5">
      <w:pPr>
        <w:pStyle w:val="Cmsor2"/>
        <w:rPr>
          <w:sz w:val="24"/>
          <w:szCs w:val="24"/>
        </w:rPr>
      </w:pPr>
      <w:r w:rsidRPr="007D7292">
        <w:rPr>
          <w:sz w:val="24"/>
          <w:szCs w:val="24"/>
        </w:rPr>
        <w:t>V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Á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L</w:t>
      </w:r>
      <w:r w:rsidR="00A4060E">
        <w:rPr>
          <w:sz w:val="24"/>
          <w:szCs w:val="24"/>
        </w:rPr>
        <w:t xml:space="preserve"> </w:t>
      </w:r>
      <w:proofErr w:type="gramStart"/>
      <w:r w:rsidRPr="007D7292">
        <w:rPr>
          <w:sz w:val="24"/>
          <w:szCs w:val="24"/>
        </w:rPr>
        <w:t>A</w:t>
      </w:r>
      <w:proofErr w:type="gramEnd"/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S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Z</w:t>
      </w:r>
    </w:p>
    <w:p w:rsidR="00CA156C" w:rsidRDefault="005E78E5" w:rsidP="00820FE5">
      <w:pPr>
        <w:jc w:val="center"/>
        <w:rPr>
          <w:b/>
          <w:color w:val="000000"/>
          <w:shd w:val="clear" w:color="auto" w:fill="FFFFFF"/>
        </w:rPr>
      </w:pPr>
      <w:r w:rsidRPr="007D7292">
        <w:rPr>
          <w:b/>
          <w:color w:val="000000"/>
          <w:shd w:val="clear" w:color="auto" w:fill="FFFFFF"/>
        </w:rPr>
        <w:t xml:space="preserve"> </w:t>
      </w:r>
      <w:proofErr w:type="gramStart"/>
      <w:r w:rsidR="00A4060E">
        <w:rPr>
          <w:b/>
          <w:color w:val="000000"/>
          <w:shd w:val="clear" w:color="auto" w:fill="FFFFFF"/>
        </w:rPr>
        <w:t>kérdésre</w:t>
      </w:r>
      <w:proofErr w:type="gramEnd"/>
      <w:r w:rsidR="00A4060E">
        <w:rPr>
          <w:b/>
          <w:color w:val="000000"/>
          <w:shd w:val="clear" w:color="auto" w:fill="FFFFFF"/>
        </w:rPr>
        <w:t xml:space="preserve"> </w:t>
      </w:r>
      <w:r w:rsidR="0037722C" w:rsidRPr="007D7292">
        <w:rPr>
          <w:b/>
          <w:color w:val="000000"/>
          <w:shd w:val="clear" w:color="auto" w:fill="FFFFFF"/>
        </w:rPr>
        <w:t xml:space="preserve">a </w:t>
      </w:r>
      <w:r w:rsidR="007D7292">
        <w:rPr>
          <w:b/>
          <w:color w:val="000000"/>
          <w:shd w:val="clear" w:color="auto" w:fill="FFFFFF"/>
        </w:rPr>
        <w:t xml:space="preserve">Szabadidő Parkban dolgozó gondnok munkarendjével </w:t>
      </w:r>
    </w:p>
    <w:p w:rsidR="00416605" w:rsidRPr="007D7292" w:rsidRDefault="007D7292" w:rsidP="00820FE5">
      <w:pPr>
        <w:jc w:val="center"/>
        <w:rPr>
          <w:rFonts w:eastAsia="SimSun"/>
          <w:b/>
        </w:rPr>
      </w:pPr>
      <w:proofErr w:type="gramStart"/>
      <w:r>
        <w:rPr>
          <w:b/>
          <w:color w:val="000000"/>
          <w:shd w:val="clear" w:color="auto" w:fill="FFFFFF"/>
        </w:rPr>
        <w:t>kapcsolatos</w:t>
      </w:r>
      <w:r w:rsidR="00A4060E">
        <w:rPr>
          <w:b/>
          <w:color w:val="000000"/>
          <w:shd w:val="clear" w:color="auto" w:fill="FFFFFF"/>
        </w:rPr>
        <w:t>an</w:t>
      </w:r>
      <w:proofErr w:type="gramEnd"/>
    </w:p>
    <w:p w:rsidR="00602912" w:rsidRPr="007D7292" w:rsidRDefault="00602912" w:rsidP="00820FE5">
      <w:pPr>
        <w:rPr>
          <w:rFonts w:eastAsia="SimSun"/>
          <w:b/>
        </w:rPr>
      </w:pPr>
    </w:p>
    <w:p w:rsidR="00600F71" w:rsidRPr="007D7292" w:rsidRDefault="00371C9E" w:rsidP="00820FE5">
      <w:pPr>
        <w:rPr>
          <w:rFonts w:eastAsia="SimSun"/>
          <w:b/>
        </w:rPr>
      </w:pPr>
      <w:r w:rsidRPr="007D7292">
        <w:rPr>
          <w:rFonts w:eastAsia="SimSun"/>
          <w:b/>
        </w:rPr>
        <w:t>Tisztelt</w:t>
      </w:r>
      <w:r w:rsidR="001D3F62" w:rsidRPr="007D7292">
        <w:rPr>
          <w:rFonts w:eastAsia="SimSun"/>
          <w:b/>
        </w:rPr>
        <w:t xml:space="preserve"> Jónás Kálmán</w:t>
      </w:r>
      <w:r w:rsidR="005229BA" w:rsidRPr="007D7292">
        <w:rPr>
          <w:rFonts w:eastAsia="SimSun"/>
          <w:b/>
        </w:rPr>
        <w:t xml:space="preserve"> Képviselő Úr</w:t>
      </w:r>
      <w:r w:rsidR="00600F71" w:rsidRPr="007D7292">
        <w:rPr>
          <w:rFonts w:eastAsia="SimSun"/>
          <w:b/>
        </w:rPr>
        <w:t>!</w:t>
      </w:r>
    </w:p>
    <w:p w:rsidR="00416605" w:rsidRPr="007D7292" w:rsidRDefault="00371C9E" w:rsidP="00820FE5">
      <w:pPr>
        <w:rPr>
          <w:rFonts w:eastAsia="SimSun"/>
          <w:b/>
        </w:rPr>
      </w:pPr>
      <w:r w:rsidRPr="007D7292">
        <w:rPr>
          <w:rFonts w:eastAsia="SimSun"/>
          <w:b/>
        </w:rPr>
        <w:t>Tisztelt Képviselő-testület</w:t>
      </w:r>
      <w:r w:rsidR="00416605" w:rsidRPr="007D7292">
        <w:rPr>
          <w:rFonts w:eastAsia="SimSun"/>
          <w:b/>
        </w:rPr>
        <w:t>!</w:t>
      </w:r>
    </w:p>
    <w:p w:rsidR="008918F3" w:rsidRPr="007D7292" w:rsidRDefault="008918F3" w:rsidP="00820FE5">
      <w:pPr>
        <w:jc w:val="both"/>
        <w:rPr>
          <w:rFonts w:eastAsia="SimSun"/>
          <w:b/>
        </w:rPr>
      </w:pPr>
    </w:p>
    <w:p w:rsidR="00371C9E" w:rsidRPr="007D7292" w:rsidRDefault="001D3F62" w:rsidP="00820FE5">
      <w:pPr>
        <w:suppressAutoHyphens/>
        <w:jc w:val="both"/>
        <w:rPr>
          <w:color w:val="000000"/>
          <w:lang w:eastAsia="zh-CN"/>
        </w:rPr>
      </w:pPr>
      <w:r w:rsidRPr="007D7292">
        <w:rPr>
          <w:color w:val="000000"/>
          <w:lang w:eastAsia="zh-CN"/>
        </w:rPr>
        <w:t>Jónás Kálmán</w:t>
      </w:r>
      <w:r w:rsidR="005229BA" w:rsidRPr="007D7292">
        <w:rPr>
          <w:color w:val="000000"/>
          <w:lang w:eastAsia="zh-CN"/>
        </w:rPr>
        <w:t xml:space="preserve"> képviselő úr</w:t>
      </w:r>
      <w:r w:rsidRPr="007D7292">
        <w:rPr>
          <w:color w:val="000000"/>
          <w:lang w:eastAsia="zh-CN"/>
        </w:rPr>
        <w:t xml:space="preserve"> a 2025. </w:t>
      </w:r>
      <w:r w:rsidR="007D7292">
        <w:rPr>
          <w:color w:val="000000"/>
          <w:lang w:eastAsia="zh-CN"/>
        </w:rPr>
        <w:t>szeptember</w:t>
      </w:r>
      <w:r w:rsidRPr="007D7292">
        <w:rPr>
          <w:color w:val="000000"/>
          <w:lang w:eastAsia="zh-CN"/>
        </w:rPr>
        <w:t xml:space="preserve"> 1</w:t>
      </w:r>
      <w:r w:rsidR="007D7292">
        <w:rPr>
          <w:color w:val="000000"/>
          <w:lang w:eastAsia="zh-CN"/>
        </w:rPr>
        <w:t>8</w:t>
      </w:r>
      <w:r w:rsidR="008A53EE" w:rsidRPr="007D7292">
        <w:rPr>
          <w:color w:val="000000"/>
          <w:lang w:eastAsia="zh-CN"/>
        </w:rPr>
        <w:t>.</w:t>
      </w:r>
      <w:r w:rsidR="00AA286D" w:rsidRPr="007D7292">
        <w:rPr>
          <w:color w:val="000000"/>
          <w:lang w:eastAsia="zh-CN"/>
        </w:rPr>
        <w:t xml:space="preserve"> napján</w:t>
      </w:r>
      <w:r w:rsidR="00371C9E" w:rsidRPr="007D7292">
        <w:rPr>
          <w:color w:val="000000"/>
          <w:lang w:eastAsia="zh-CN"/>
        </w:rPr>
        <w:t xml:space="preserve"> </w:t>
      </w:r>
      <w:r w:rsidR="007D7292">
        <w:rPr>
          <w:color w:val="000000"/>
          <w:lang w:eastAsia="zh-CN"/>
        </w:rPr>
        <w:t>megtartott k</w:t>
      </w:r>
      <w:r w:rsidR="00B818B7" w:rsidRPr="007D7292">
        <w:rPr>
          <w:color w:val="000000"/>
          <w:lang w:eastAsia="zh-CN"/>
        </w:rPr>
        <w:t>épviselő-testületi ülésen az</w:t>
      </w:r>
      <w:r w:rsidR="007E1217" w:rsidRPr="007D7292">
        <w:rPr>
          <w:color w:val="000000"/>
          <w:lang w:eastAsia="zh-CN"/>
        </w:rPr>
        <w:t xml:space="preserve"> alábbi témában </w:t>
      </w:r>
      <w:r w:rsidR="007D7292">
        <w:rPr>
          <w:color w:val="000000"/>
          <w:lang w:eastAsia="zh-CN"/>
        </w:rPr>
        <w:t>tett fel kérdést</w:t>
      </w:r>
      <w:r w:rsidR="003F2543" w:rsidRPr="007D7292">
        <w:rPr>
          <w:color w:val="000000"/>
          <w:lang w:eastAsia="zh-CN"/>
        </w:rPr>
        <w:t>:</w:t>
      </w:r>
    </w:p>
    <w:p w:rsidR="00371C9E" w:rsidRPr="007D7292" w:rsidRDefault="00371C9E" w:rsidP="00820FE5">
      <w:pPr>
        <w:suppressAutoHyphens/>
        <w:jc w:val="both"/>
        <w:rPr>
          <w:i/>
          <w:color w:val="000000"/>
          <w:lang w:eastAsia="zh-CN"/>
        </w:rPr>
      </w:pPr>
    </w:p>
    <w:p w:rsidR="008A53EE" w:rsidRPr="007D7292" w:rsidRDefault="00371C9E" w:rsidP="00820FE5">
      <w:pPr>
        <w:jc w:val="both"/>
        <w:rPr>
          <w:rFonts w:eastAsia="Calibri"/>
          <w:i/>
          <w:color w:val="000000" w:themeColor="text1"/>
        </w:rPr>
      </w:pPr>
      <w:r w:rsidRPr="007D7292">
        <w:rPr>
          <w:i/>
          <w:color w:val="000000" w:themeColor="text1"/>
          <w:lang w:eastAsia="zh-CN"/>
        </w:rPr>
        <w:t>„</w:t>
      </w:r>
      <w:r w:rsidR="007D7292" w:rsidRPr="007D7292">
        <w:rPr>
          <w:rFonts w:eastAsia="Calibri"/>
          <w:i/>
        </w:rPr>
        <w:t xml:space="preserve">Döntöttünk a Szabadidőparkban a gondnok </w:t>
      </w:r>
      <w:proofErr w:type="spellStart"/>
      <w:r w:rsidR="007D7292" w:rsidRPr="007D7292">
        <w:rPr>
          <w:rFonts w:eastAsia="Calibri"/>
          <w:i/>
        </w:rPr>
        <w:t>munkaidejének</w:t>
      </w:r>
      <w:proofErr w:type="spellEnd"/>
      <w:r w:rsidR="007D7292" w:rsidRPr="007D7292">
        <w:rPr>
          <w:rFonts w:eastAsia="Calibri"/>
          <w:i/>
        </w:rPr>
        <w:t xml:space="preserve"> megváltoztatásáról.</w:t>
      </w:r>
      <w:r w:rsidR="007D7292" w:rsidRPr="007D7292">
        <w:rPr>
          <w:i/>
        </w:rPr>
        <w:t xml:space="preserve"> </w:t>
      </w:r>
      <w:r w:rsidR="007D7292" w:rsidRPr="007D7292">
        <w:rPr>
          <w:rFonts w:eastAsia="Calibri"/>
          <w:i/>
        </w:rPr>
        <w:t xml:space="preserve">Azóta lement a nyár és nem változott semmi. A gondnok ugyanúgy a reggeli órákban ment </w:t>
      </w:r>
      <w:proofErr w:type="gramStart"/>
      <w:r w:rsidR="007D7292" w:rsidRPr="007D7292">
        <w:rPr>
          <w:rFonts w:eastAsia="Calibri"/>
          <w:i/>
        </w:rPr>
        <w:t>oda</w:t>
      </w:r>
      <w:proofErr w:type="gramEnd"/>
      <w:r w:rsidR="007D7292" w:rsidRPr="007D7292">
        <w:rPr>
          <w:rFonts w:eastAsia="Calibri"/>
          <w:i/>
        </w:rPr>
        <w:t xml:space="preserve"> és amikor a Szabadidőparknak a legnagyobb kihasználtsága kezdődött, akkor elment haza. Én azt kérdezném ezzel kapcsolatban, hogy miért írja felül egy cég a testület határozatát?</w:t>
      </w:r>
      <w:r w:rsidR="008A53EE" w:rsidRPr="007D7292">
        <w:rPr>
          <w:rFonts w:eastAsia="Calibri"/>
          <w:i/>
          <w:color w:val="000000" w:themeColor="text1"/>
        </w:rPr>
        <w:t>”</w:t>
      </w:r>
    </w:p>
    <w:p w:rsidR="009B6F45" w:rsidRPr="007D7292" w:rsidRDefault="009B6F45" w:rsidP="00820FE5">
      <w:pPr>
        <w:jc w:val="both"/>
        <w:rPr>
          <w:rFonts w:eastAsia="Calibri"/>
          <w:color w:val="000000" w:themeColor="text1"/>
        </w:rPr>
      </w:pPr>
    </w:p>
    <w:p w:rsidR="00CA156C" w:rsidRDefault="00CA156C" w:rsidP="00820FE5">
      <w:pPr>
        <w:shd w:val="clear" w:color="auto" w:fill="FFFFFF"/>
        <w:jc w:val="both"/>
      </w:pPr>
      <w:r>
        <w:t>Jegyző úr az ülésen szóban, részben válaszolt a kérdésre azzal, hogy teljes választ majd írásban ad a hivatal. Az előzményekről röviden:</w:t>
      </w:r>
    </w:p>
    <w:p w:rsidR="00CA156C" w:rsidRDefault="00CA156C" w:rsidP="00820FE5">
      <w:pPr>
        <w:shd w:val="clear" w:color="auto" w:fill="FFFFFF"/>
        <w:jc w:val="both"/>
      </w:pPr>
    </w:p>
    <w:p w:rsidR="00A4060E" w:rsidRDefault="00A4060E" w:rsidP="00820FE5">
      <w:pPr>
        <w:shd w:val="clear" w:color="auto" w:fill="FFFFFF"/>
        <w:jc w:val="both"/>
      </w:pPr>
      <w:r>
        <w:t xml:space="preserve">2025. májusi képviselő-testületi ülésen Dr. Kovács Gergely alpolgármester úr és Jónás Kálmán képviselő úr interpellált a Szabadidő Park üzemeltetésével kapcsolatosan, melyre adott hivatali választ sem a képviselő urak, sem pedig a képviselő-testület nem fogadta el és az ügy kivizsgálásával a Városfejlesztési és Műszaki Bizottságot bízta meg. A hivatkozott választ </w:t>
      </w:r>
      <w:r w:rsidRPr="00CA156C">
        <w:rPr>
          <w:b/>
        </w:rPr>
        <w:t>1</w:t>
      </w:r>
      <w:proofErr w:type="gramStart"/>
      <w:r w:rsidRPr="00CA156C">
        <w:rPr>
          <w:b/>
        </w:rPr>
        <w:t>.sz.</w:t>
      </w:r>
      <w:proofErr w:type="gramEnd"/>
      <w:r w:rsidRPr="00CA156C">
        <w:rPr>
          <w:b/>
        </w:rPr>
        <w:t xml:space="preserve"> melléklet</w:t>
      </w:r>
      <w:r>
        <w:t>ként csatolom jelen válaszhoz.</w:t>
      </w:r>
    </w:p>
    <w:p w:rsidR="00A4060E" w:rsidRDefault="00A4060E" w:rsidP="00820FE5">
      <w:pPr>
        <w:shd w:val="clear" w:color="auto" w:fill="FFFFFF"/>
        <w:jc w:val="both"/>
      </w:pPr>
    </w:p>
    <w:p w:rsidR="00AC5819" w:rsidRDefault="00A4060E" w:rsidP="00820FE5">
      <w:pPr>
        <w:shd w:val="clear" w:color="auto" w:fill="FFFFFF"/>
        <w:jc w:val="both"/>
      </w:pPr>
      <w:r>
        <w:t xml:space="preserve">A Bizottság 2025. július 2-án tartott ülésén foglalkozott a kérdéssel, melyre a </w:t>
      </w:r>
      <w:r w:rsidRPr="00CA156C">
        <w:rPr>
          <w:b/>
        </w:rPr>
        <w:t>2</w:t>
      </w:r>
      <w:proofErr w:type="gramStart"/>
      <w:r w:rsidRPr="00CA156C">
        <w:rPr>
          <w:b/>
        </w:rPr>
        <w:t>.sz.</w:t>
      </w:r>
      <w:proofErr w:type="gramEnd"/>
      <w:r w:rsidRPr="00CA156C">
        <w:rPr>
          <w:b/>
        </w:rPr>
        <w:t xml:space="preserve"> melléklet</w:t>
      </w:r>
      <w:r>
        <w:t xml:space="preserve">ként csatolt előterjesztés készült. A Bizottság az előterjesztést megtárgyalta és a mellékleten csatolt 135/2025.(VII.02.) VMB számú határozatot hozta, melyet </w:t>
      </w:r>
      <w:r w:rsidRPr="00CA156C">
        <w:rPr>
          <w:b/>
        </w:rPr>
        <w:t>3</w:t>
      </w:r>
      <w:proofErr w:type="gramStart"/>
      <w:r w:rsidRPr="00CA156C">
        <w:rPr>
          <w:b/>
        </w:rPr>
        <w:t>.sz.</w:t>
      </w:r>
      <w:proofErr w:type="gramEnd"/>
      <w:r w:rsidRPr="00CA156C">
        <w:rPr>
          <w:b/>
        </w:rPr>
        <w:t xml:space="preserve"> melléklet</w:t>
      </w:r>
      <w:r>
        <w:t>ként csatolok.</w:t>
      </w:r>
    </w:p>
    <w:p w:rsidR="00CA156C" w:rsidRDefault="00CA156C" w:rsidP="00820FE5">
      <w:pPr>
        <w:shd w:val="clear" w:color="auto" w:fill="FFFFFF"/>
        <w:jc w:val="both"/>
      </w:pPr>
    </w:p>
    <w:p w:rsidR="00CA156C" w:rsidRDefault="00CA156C" w:rsidP="00820FE5">
      <w:pPr>
        <w:shd w:val="clear" w:color="auto" w:fill="FFFFFF"/>
        <w:jc w:val="both"/>
      </w:pPr>
      <w:r>
        <w:lastRenderedPageBreak/>
        <w:t xml:space="preserve">A szakbizottság döntését az előzményekkel együtt megküldtem a Városgazdálkodási Nonprofit </w:t>
      </w:r>
      <w:proofErr w:type="spellStart"/>
      <w:r>
        <w:t>Zrt</w:t>
      </w:r>
      <w:proofErr w:type="spellEnd"/>
      <w:r>
        <w:t>. Vezérigazgatójának kérve, tájékoztasson a módosított munkarend bevezetésével kapcsolatos – kiterjesztve a téli üzemeltetési időszakra is – feltételek rendelkezésre állásáról, illetve annak legkorábbi időpontjáról.</w:t>
      </w:r>
    </w:p>
    <w:p w:rsidR="00CA156C" w:rsidRDefault="00CA156C" w:rsidP="00820FE5">
      <w:pPr>
        <w:shd w:val="clear" w:color="auto" w:fill="FFFFFF"/>
        <w:jc w:val="both"/>
      </w:pPr>
    </w:p>
    <w:p w:rsidR="00CA156C" w:rsidRDefault="00CA156C" w:rsidP="00820FE5">
      <w:pPr>
        <w:shd w:val="clear" w:color="auto" w:fill="FFFFFF"/>
        <w:jc w:val="both"/>
      </w:pPr>
      <w:r>
        <w:t>Vezérigazgató válaszlevelében az alábbiakról tájékoztatott:</w:t>
      </w:r>
    </w:p>
    <w:p w:rsidR="009827CB" w:rsidRDefault="009827CB" w:rsidP="00820FE5">
      <w:pPr>
        <w:shd w:val="clear" w:color="auto" w:fill="FFFFFF"/>
        <w:jc w:val="both"/>
      </w:pPr>
    </w:p>
    <w:p w:rsidR="009827CB" w:rsidRPr="009827CB" w:rsidRDefault="009827CB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9827CB">
        <w:rPr>
          <w:i/>
          <w:color w:val="000000"/>
        </w:rPr>
        <w:t>A Szabadidő park üzemeltetését 1 fő nyugdíjas munkavállalóval biztosítottuk. A Gázláng pálya megnyitásával egyidejűleg alkalmazunk +1 főt és így a két létesítményt látja el a két dolgozó. </w:t>
      </w:r>
    </w:p>
    <w:p w:rsidR="00820FE5" w:rsidRDefault="00820FE5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9827CB" w:rsidRDefault="009827CB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9827CB">
        <w:rPr>
          <w:i/>
          <w:color w:val="000000"/>
        </w:rPr>
        <w:t xml:space="preserve">A létesítmények egy évben 5460 órát vannak nyitva tehát a jelenlegi elképzelés szerint ennyi időben kellene biztosítani az állandó jelenlétet. Mivel a dolgozóink a munka törvénykönyve szerint vannak foglalkoztatva így a rájuk irányadó éves munkaidő 2016 óra. Ebből jól látszik, hogy a két dolgozó a teljes </w:t>
      </w:r>
      <w:proofErr w:type="spellStart"/>
      <w:r w:rsidRPr="009827CB">
        <w:rPr>
          <w:i/>
          <w:color w:val="000000"/>
        </w:rPr>
        <w:t>munkaidejében</w:t>
      </w:r>
      <w:proofErr w:type="spellEnd"/>
      <w:r w:rsidRPr="009827CB">
        <w:rPr>
          <w:i/>
          <w:color w:val="000000"/>
        </w:rPr>
        <w:t xml:space="preserve"> sem tudná ellátni a feladatot, hiszen az bőven meghaladja a </w:t>
      </w:r>
      <w:proofErr w:type="spellStart"/>
      <w:r w:rsidRPr="009827CB">
        <w:rPr>
          <w:i/>
          <w:color w:val="000000"/>
        </w:rPr>
        <w:t>munkaidejüket</w:t>
      </w:r>
      <w:proofErr w:type="spellEnd"/>
      <w:r w:rsidRPr="009827CB">
        <w:rPr>
          <w:i/>
          <w:color w:val="000000"/>
        </w:rPr>
        <w:t>. Továbbá a dolgozót megilleti még fizetett szabadság, pihenőnap is, valamint számítani kell esetleges betegségre is. Ebből logikusan következik, hogy két fő alkalmazottal nem biztosítható a két létesítményben a folyamatos jelenlét még úgy sem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hogy nem 8 órában csak a munkaidő egy részében van jelen valamelyik létesítményben. </w:t>
      </w:r>
    </w:p>
    <w:p w:rsidR="00820FE5" w:rsidRPr="009827CB" w:rsidRDefault="00820FE5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9827CB" w:rsidRDefault="009827CB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9827CB">
        <w:rPr>
          <w:i/>
          <w:color w:val="000000"/>
        </w:rPr>
        <w:t xml:space="preserve">Más szabályok vonatkoznak a dolgozóra abban az </w:t>
      </w:r>
      <w:proofErr w:type="gramStart"/>
      <w:r w:rsidRPr="009827CB">
        <w:rPr>
          <w:i/>
          <w:color w:val="000000"/>
        </w:rPr>
        <w:t>esetben</w:t>
      </w:r>
      <w:proofErr w:type="gramEnd"/>
      <w:r w:rsidRPr="009827CB">
        <w:rPr>
          <w:i/>
          <w:color w:val="000000"/>
        </w:rPr>
        <w:t xml:space="preserve"> ha osztott munkarendben dolgozik, vagyis délelőtt és délután kell neki dolgozni, akkor erről külön meg kell állapodni és csak abban az esetben alkalmazható ez a munkarend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ha a dolgozó ezt elfogadja. Természetesen a pihenő napra, szabadnapra és fizetett szabadságra vonatkozó szabályok ebben az esetben is érvényesek. </w:t>
      </w:r>
    </w:p>
    <w:p w:rsidR="00820FE5" w:rsidRPr="009827CB" w:rsidRDefault="00820FE5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9827CB" w:rsidRDefault="009827CB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9827CB">
        <w:rPr>
          <w:i/>
          <w:color w:val="000000"/>
        </w:rPr>
        <w:t>További kérdéseket vet fel, hogy értelmezésünk szerint a létesítmények üzemeltetése jelenleg a kapuk nyitására, zárására, a terület rendben tartására, a hulladékgyűjtők ürítésére, a futópályák, sportpályák felületének játékra illetve futásra alkalmas állapotban tartására, a növényzet ápolására, gondozására és a meghibásodások javítására terjed ki. Feladataink közé tartozik a játékelemek állapotának szemrevételezéssel történő ellenőrzése, ezek jegyzőkönyvezése. </w:t>
      </w:r>
    </w:p>
    <w:p w:rsidR="00820FE5" w:rsidRPr="009827CB" w:rsidRDefault="00820FE5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9827CB" w:rsidRDefault="009827CB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9827CB">
        <w:rPr>
          <w:i/>
          <w:color w:val="000000"/>
        </w:rPr>
        <w:t>Az interpellációkban elhangzott illetve az abból következő kérés miszerint a munkavállalóink lássanak el valamilyen "biztonsági őr" feladatot jelen pillanatban nem biztosítható. A dolgozók erre nincsenek kiképezve, nincs semmilyen felhatalmazásuk és nem is alkalmasak ilyen feladat végzésére. Természetesen amennyiben olyan kirívó magatartást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vagy szabálytalanságot tapasztalnak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amely mindenképpen valamilyen közbelépést igényel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akkor ennek befejezésére felhívják az érintett figyelmét, de ennél többet nem tudnak tenni. Súlyos esetben van lehetőségük a rendőrséget értesíteni, de az adott cselekményt elkövetők visszatartására a lehetőségük nagyon korlátozott. A létesítmények, de különösen a szabadidő park nagy kiterjedése miatt egyébként is kérdéses, hogy egy ember hogyan látja át a teljes területet. A gázláng pályán jelenleg semmilyen olyan épület, építmény nincs, ahol a dolgozó elhelyezhetné a személyes dolgait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illetve az időjárás viszontagságai elől menedéket találna, a munkaközi pihenőjét </w:t>
      </w:r>
      <w:proofErr w:type="gramStart"/>
      <w:r w:rsidRPr="009827CB">
        <w:rPr>
          <w:i/>
          <w:color w:val="000000"/>
        </w:rPr>
        <w:t>eltölthetné</w:t>
      </w:r>
      <w:proofErr w:type="gramEnd"/>
      <w:r w:rsidRPr="009827CB">
        <w:rPr>
          <w:i/>
          <w:color w:val="000000"/>
        </w:rPr>
        <w:t>. </w:t>
      </w:r>
    </w:p>
    <w:p w:rsidR="00820FE5" w:rsidRPr="009827CB" w:rsidRDefault="00820FE5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9827CB" w:rsidRPr="009827CB" w:rsidRDefault="009827CB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9827CB">
        <w:rPr>
          <w:i/>
          <w:color w:val="000000"/>
        </w:rPr>
        <w:t xml:space="preserve">Csak megjegyzem, hogy korábban hasonló esetben komoly fenyegetés érte a </w:t>
      </w:r>
      <w:proofErr w:type="spellStart"/>
      <w:r w:rsidRPr="009827CB">
        <w:rPr>
          <w:i/>
          <w:color w:val="000000"/>
        </w:rPr>
        <w:t>dolgozónkat</w:t>
      </w:r>
      <w:proofErr w:type="spellEnd"/>
      <w:r w:rsidRPr="009827CB">
        <w:rPr>
          <w:i/>
          <w:color w:val="000000"/>
        </w:rPr>
        <w:t xml:space="preserve">, így ezeket a </w:t>
      </w:r>
      <w:proofErr w:type="gramStart"/>
      <w:r w:rsidRPr="009827CB">
        <w:rPr>
          <w:i/>
          <w:color w:val="000000"/>
        </w:rPr>
        <w:t>konfliktusokat</w:t>
      </w:r>
      <w:proofErr w:type="gramEnd"/>
      <w:r w:rsidRPr="009827CB">
        <w:rPr>
          <w:i/>
          <w:color w:val="000000"/>
        </w:rPr>
        <w:t xml:space="preserve"> kerülnie kell. További kérdéseket vet fel, hogy mi az a magatartás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amikor közbe kell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illetve lehet lépni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vagy figyelmeztetni kell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vagy </w:t>
      </w:r>
      <w:r w:rsidR="00820FE5">
        <w:rPr>
          <w:i/>
          <w:color w:val="000000"/>
        </w:rPr>
        <w:t xml:space="preserve">figyelmeztetni </w:t>
      </w:r>
      <w:r w:rsidRPr="009827CB">
        <w:rPr>
          <w:i/>
          <w:color w:val="000000"/>
        </w:rPr>
        <w:t>lehet az érintettet. Ez természetesen szándékos rongálás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vagy tiltott eszköz behozatal esetén egyértelmű, de a területen tanúsított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mások nem tetszését kiváltó magatartás esetén már közel sem ennyire egyértelmű a dolog. </w:t>
      </w:r>
    </w:p>
    <w:p w:rsidR="00820FE5" w:rsidRDefault="009827CB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9827CB">
        <w:rPr>
          <w:i/>
          <w:color w:val="000000"/>
        </w:rPr>
        <w:t>Az új dolgozó felvételével</w:t>
      </w:r>
      <w:r w:rsidR="00820FE5">
        <w:rPr>
          <w:i/>
          <w:color w:val="000000"/>
        </w:rPr>
        <w:t xml:space="preserve"> változtattunk a munkarenden</w:t>
      </w:r>
      <w:r w:rsidRPr="009827CB">
        <w:rPr>
          <w:i/>
          <w:color w:val="000000"/>
        </w:rPr>
        <w:t xml:space="preserve"> akképpen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hogy az egyik dolgozó reggel 7-től 15 óráig dolgozik, míg a másik 10-18 óráig. Természetesen minden nap valamelyikük visszajön és záráskor </w:t>
      </w:r>
      <w:r w:rsidRPr="009827CB">
        <w:rPr>
          <w:i/>
          <w:color w:val="000000"/>
        </w:rPr>
        <w:lastRenderedPageBreak/>
        <w:t>mind a két létesítményt bezárja. 18 óra utáni foglalkoztatás esetén már pótlékot kell fizetni a munkavégzés után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ami tovább növeli a költségeket.</w:t>
      </w:r>
    </w:p>
    <w:p w:rsidR="009827CB" w:rsidRPr="009827CB" w:rsidRDefault="009827CB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9827CB">
        <w:rPr>
          <w:i/>
          <w:color w:val="000000"/>
        </w:rPr>
        <w:t> </w:t>
      </w:r>
    </w:p>
    <w:p w:rsidR="009827CB" w:rsidRDefault="009827CB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9827CB">
        <w:rPr>
          <w:i/>
          <w:color w:val="000000"/>
        </w:rPr>
        <w:t>Véleményem szerint a területek megfelelő színvonalú őrzését két módszerrel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vagy a két módszer kombinációjával kell megoldani</w:t>
      </w:r>
      <w:r w:rsidR="00820FE5">
        <w:rPr>
          <w:i/>
          <w:color w:val="000000"/>
        </w:rPr>
        <w:t>. E</w:t>
      </w:r>
      <w:r w:rsidRPr="009827CB">
        <w:rPr>
          <w:i/>
          <w:color w:val="000000"/>
        </w:rPr>
        <w:t>z azt jelenti, hogy vagy megfelelően képzett és felhatalmazással rendelkező biztonsági őröket alkalmazunk, vagy olyan technikai rendszert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amely lehetővé teszi a beléptetést, a bent lévők regisztrációját és ezt összekapcsoljuk egy kamerarendszerrel, illetve e kettőt kombináljuk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vagyis a biztonsági szolgálat folyamatos </w:t>
      </w:r>
      <w:proofErr w:type="gramStart"/>
      <w:r w:rsidRPr="009827CB">
        <w:rPr>
          <w:i/>
          <w:color w:val="000000"/>
        </w:rPr>
        <w:t>kontroll</w:t>
      </w:r>
      <w:proofErr w:type="gramEnd"/>
      <w:r w:rsidRPr="009827CB">
        <w:rPr>
          <w:i/>
          <w:color w:val="000000"/>
        </w:rPr>
        <w:t xml:space="preserve"> alatt tartja a kamerákon keresztül a területet és azonnal beavatkozik amennyiben szükséges. </w:t>
      </w:r>
    </w:p>
    <w:p w:rsidR="00820FE5" w:rsidRPr="009827CB" w:rsidRDefault="00820FE5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7D7292" w:rsidRDefault="009827CB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9827CB">
        <w:rPr>
          <w:i/>
          <w:color w:val="000000"/>
        </w:rPr>
        <w:t xml:space="preserve">Az interpellációban megfogalmazott kéréssel kapcsolatban természetesen </w:t>
      </w:r>
      <w:proofErr w:type="gramStart"/>
      <w:r w:rsidRPr="009827CB">
        <w:rPr>
          <w:i/>
          <w:color w:val="000000"/>
        </w:rPr>
        <w:t>megtesszük</w:t>
      </w:r>
      <w:proofErr w:type="gramEnd"/>
      <w:r w:rsidRPr="009827CB">
        <w:rPr>
          <w:i/>
          <w:color w:val="000000"/>
        </w:rPr>
        <w:t xml:space="preserve"> amit tudunk, de a munkavállalót olyan feladat elvégzésére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amelyhez nincs meg a megfelelő képessége és képesítése, vagy melynek elvégzését nem vállalja</w:t>
      </w:r>
      <w:r w:rsidR="00820FE5">
        <w:rPr>
          <w:i/>
          <w:color w:val="000000"/>
        </w:rPr>
        <w:t>,</w:t>
      </w:r>
      <w:r w:rsidRPr="009827CB">
        <w:rPr>
          <w:i/>
          <w:color w:val="000000"/>
        </w:rPr>
        <w:t xml:space="preserve"> kényszeríteni nem tudom és nincs is rá módom. Korábban már végeztünk számításokat és ezeket meg is küldtük, hogy milyen összegbe kerülne a terület őrzése. Természetesen ezeket az adatokat frissíteni szükséges. A beléptető rendszer és a kamera rendszer kiépítésének költségéről nem áll rendelkezésre </w:t>
      </w:r>
      <w:proofErr w:type="gramStart"/>
      <w:r w:rsidRPr="009827CB">
        <w:rPr>
          <w:i/>
          <w:color w:val="000000"/>
        </w:rPr>
        <w:t>információ</w:t>
      </w:r>
      <w:proofErr w:type="gramEnd"/>
      <w:r w:rsidRPr="009827CB">
        <w:rPr>
          <w:i/>
          <w:color w:val="000000"/>
        </w:rPr>
        <w:t>. </w:t>
      </w:r>
    </w:p>
    <w:p w:rsidR="00820FE5" w:rsidRDefault="00820FE5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820FE5" w:rsidRPr="00820FE5" w:rsidRDefault="00820FE5" w:rsidP="00820FE5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Megítélésünk szerint a két létesítményhez létrehozott fejlesztések olyan értéket képviselnek, melyek megőrzése érdekében szükségesnek tartjuk biztonsági </w:t>
      </w:r>
      <w:proofErr w:type="gramStart"/>
      <w:r>
        <w:rPr>
          <w:color w:val="000000"/>
        </w:rPr>
        <w:t>szolgálat rendelkezésre</w:t>
      </w:r>
      <w:proofErr w:type="gramEnd"/>
      <w:r>
        <w:rPr>
          <w:color w:val="000000"/>
        </w:rPr>
        <w:t xml:space="preserve"> állását, melynek költségeit a város költségvetésében tervezni szükséges.</w:t>
      </w:r>
    </w:p>
    <w:p w:rsidR="007D7292" w:rsidRPr="007D7292" w:rsidRDefault="007D7292" w:rsidP="00820FE5">
      <w:pPr>
        <w:shd w:val="clear" w:color="auto" w:fill="FFFFFF"/>
        <w:jc w:val="both"/>
      </w:pPr>
    </w:p>
    <w:p w:rsidR="00BF76E9" w:rsidRPr="007D7292" w:rsidRDefault="00B72B12" w:rsidP="00820FE5">
      <w:pPr>
        <w:shd w:val="clear" w:color="auto" w:fill="FFFFFF"/>
        <w:jc w:val="both"/>
        <w:rPr>
          <w:b/>
          <w:i/>
          <w:color w:val="000000"/>
        </w:rPr>
      </w:pPr>
      <w:r w:rsidRPr="007D7292">
        <w:rPr>
          <w:b/>
        </w:rPr>
        <w:t>Kér</w:t>
      </w:r>
      <w:r w:rsidR="00CA156C">
        <w:rPr>
          <w:b/>
        </w:rPr>
        <w:t xml:space="preserve">em a Tisztelt </w:t>
      </w:r>
      <w:r w:rsidRPr="007D7292">
        <w:rPr>
          <w:b/>
        </w:rPr>
        <w:t xml:space="preserve">Képviselő </w:t>
      </w:r>
      <w:r w:rsidR="00CA156C">
        <w:rPr>
          <w:b/>
        </w:rPr>
        <w:t>U</w:t>
      </w:r>
      <w:r w:rsidRPr="007D7292">
        <w:rPr>
          <w:b/>
        </w:rPr>
        <w:t>rat</w:t>
      </w:r>
      <w:r w:rsidR="00D177C4" w:rsidRPr="007D7292">
        <w:rPr>
          <w:b/>
        </w:rPr>
        <w:t xml:space="preserve"> és a Képviselő-testületet, a</w:t>
      </w:r>
      <w:r w:rsidR="00CA156C">
        <w:rPr>
          <w:b/>
        </w:rPr>
        <w:t xml:space="preserve"> kérdésre a</w:t>
      </w:r>
      <w:r w:rsidR="00D177C4" w:rsidRPr="007D7292">
        <w:rPr>
          <w:b/>
        </w:rPr>
        <w:t>do</w:t>
      </w:r>
      <w:r w:rsidR="00D6724A" w:rsidRPr="007D7292">
        <w:rPr>
          <w:b/>
        </w:rPr>
        <w:t>tt választ</w:t>
      </w:r>
      <w:r w:rsidR="00D177C4" w:rsidRPr="007D7292">
        <w:rPr>
          <w:b/>
        </w:rPr>
        <w:t xml:space="preserve"> elfogadni szíveskedjen.</w:t>
      </w:r>
    </w:p>
    <w:p w:rsidR="00F9493D" w:rsidRPr="007D7292" w:rsidRDefault="00F9493D" w:rsidP="00820FE5">
      <w:pPr>
        <w:jc w:val="both"/>
      </w:pPr>
    </w:p>
    <w:p w:rsidR="008A53EE" w:rsidRPr="007D7292" w:rsidRDefault="002842E5" w:rsidP="00820FE5">
      <w:pPr>
        <w:jc w:val="both"/>
      </w:pPr>
      <w:r w:rsidRPr="007D7292">
        <w:t xml:space="preserve">Hajdúszoboszló, </w:t>
      </w:r>
      <w:r w:rsidR="005114F7" w:rsidRPr="007D7292">
        <w:t xml:space="preserve">2025. </w:t>
      </w:r>
      <w:r w:rsidR="00CA156C">
        <w:t>október 09.</w:t>
      </w:r>
    </w:p>
    <w:p w:rsidR="00971177" w:rsidRPr="007D7292" w:rsidRDefault="002842E5" w:rsidP="00820FE5">
      <w:pPr>
        <w:jc w:val="both"/>
      </w:pPr>
      <w:r w:rsidRPr="007D7292">
        <w:rPr>
          <w:b/>
        </w:rPr>
        <w:tab/>
      </w:r>
    </w:p>
    <w:p w:rsidR="002842E5" w:rsidRPr="007D7292" w:rsidRDefault="002842E5" w:rsidP="00820FE5">
      <w:pPr>
        <w:tabs>
          <w:tab w:val="center" w:pos="7088"/>
        </w:tabs>
        <w:jc w:val="center"/>
      </w:pPr>
      <w:proofErr w:type="spellStart"/>
      <w:r w:rsidRPr="007D7292">
        <w:t>Szilágyiné</w:t>
      </w:r>
      <w:proofErr w:type="spellEnd"/>
      <w:r w:rsidRPr="007D7292">
        <w:t xml:space="preserve"> Pál Gyöngyi</w:t>
      </w:r>
    </w:p>
    <w:p w:rsidR="00AA286D" w:rsidRPr="007D7292" w:rsidRDefault="002842E5" w:rsidP="00820FE5">
      <w:pPr>
        <w:jc w:val="center"/>
      </w:pPr>
      <w:proofErr w:type="gramStart"/>
      <w:r w:rsidRPr="007D7292">
        <w:t>városfejlesztési</w:t>
      </w:r>
      <w:proofErr w:type="gramEnd"/>
      <w:r w:rsidRPr="007D7292">
        <w:t xml:space="preserve"> </w:t>
      </w:r>
      <w:r w:rsidR="00AA286D" w:rsidRPr="007D7292">
        <w:t>és városüzemeltetési</w:t>
      </w:r>
    </w:p>
    <w:p w:rsidR="00496A9D" w:rsidRPr="007D7292" w:rsidRDefault="00AA286D" w:rsidP="00820FE5">
      <w:pPr>
        <w:jc w:val="center"/>
      </w:pPr>
      <w:proofErr w:type="gramStart"/>
      <w:r w:rsidRPr="007D7292">
        <w:t>osztály</w:t>
      </w:r>
      <w:r w:rsidR="002842E5" w:rsidRPr="007D7292">
        <w:t>vezető</w:t>
      </w:r>
      <w:proofErr w:type="gramEnd"/>
    </w:p>
    <w:sectPr w:rsidR="00496A9D" w:rsidRPr="007D7292" w:rsidSect="006C5A4E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350" w:rsidRDefault="00903350">
      <w:r>
        <w:separator/>
      </w:r>
    </w:p>
  </w:endnote>
  <w:endnote w:type="continuationSeparator" w:id="0">
    <w:p w:rsidR="00903350" w:rsidRDefault="0090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Times New Roman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E1074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350" w:rsidRDefault="00903350">
      <w:r>
        <w:separator/>
      </w:r>
    </w:p>
  </w:footnote>
  <w:footnote w:type="continuationSeparator" w:id="0">
    <w:p w:rsidR="00903350" w:rsidRDefault="00903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E54"/>
    <w:rsid w:val="0002581A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5249"/>
    <w:rsid w:val="00075D55"/>
    <w:rsid w:val="000762B6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2ECB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2B0E"/>
    <w:rsid w:val="00156D7B"/>
    <w:rsid w:val="00165392"/>
    <w:rsid w:val="001726C7"/>
    <w:rsid w:val="00175EDA"/>
    <w:rsid w:val="001800F3"/>
    <w:rsid w:val="00180478"/>
    <w:rsid w:val="00181013"/>
    <w:rsid w:val="0018152D"/>
    <w:rsid w:val="0018271A"/>
    <w:rsid w:val="0019218C"/>
    <w:rsid w:val="00192649"/>
    <w:rsid w:val="001945E6"/>
    <w:rsid w:val="001B1965"/>
    <w:rsid w:val="001B435F"/>
    <w:rsid w:val="001C15A3"/>
    <w:rsid w:val="001C29CB"/>
    <w:rsid w:val="001C30BF"/>
    <w:rsid w:val="001C507C"/>
    <w:rsid w:val="001C7256"/>
    <w:rsid w:val="001C7801"/>
    <w:rsid w:val="001D15B3"/>
    <w:rsid w:val="001D3F62"/>
    <w:rsid w:val="001D43E7"/>
    <w:rsid w:val="001E1074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3228C"/>
    <w:rsid w:val="00241197"/>
    <w:rsid w:val="00241EC6"/>
    <w:rsid w:val="00241EE2"/>
    <w:rsid w:val="0025072B"/>
    <w:rsid w:val="00255DB9"/>
    <w:rsid w:val="002565A0"/>
    <w:rsid w:val="00263BF7"/>
    <w:rsid w:val="00265138"/>
    <w:rsid w:val="00270018"/>
    <w:rsid w:val="00270A56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C04DA"/>
    <w:rsid w:val="002C206C"/>
    <w:rsid w:val="002D6EC5"/>
    <w:rsid w:val="002E0903"/>
    <w:rsid w:val="002F7E67"/>
    <w:rsid w:val="0030224E"/>
    <w:rsid w:val="0030240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1C9E"/>
    <w:rsid w:val="00373E5D"/>
    <w:rsid w:val="00375029"/>
    <w:rsid w:val="0037722C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3723"/>
    <w:rsid w:val="003C5D30"/>
    <w:rsid w:val="003C6070"/>
    <w:rsid w:val="003C6E5A"/>
    <w:rsid w:val="003D0BE5"/>
    <w:rsid w:val="003D36F9"/>
    <w:rsid w:val="003E4DE4"/>
    <w:rsid w:val="003F1D95"/>
    <w:rsid w:val="003F2543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571FE"/>
    <w:rsid w:val="00460002"/>
    <w:rsid w:val="00465B5B"/>
    <w:rsid w:val="00474FED"/>
    <w:rsid w:val="00480381"/>
    <w:rsid w:val="00482D1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14F7"/>
    <w:rsid w:val="00513502"/>
    <w:rsid w:val="00513824"/>
    <w:rsid w:val="00516AAC"/>
    <w:rsid w:val="005229BA"/>
    <w:rsid w:val="00524BA6"/>
    <w:rsid w:val="00527A7B"/>
    <w:rsid w:val="005329D8"/>
    <w:rsid w:val="00534CEC"/>
    <w:rsid w:val="0053538C"/>
    <w:rsid w:val="005402D1"/>
    <w:rsid w:val="00541860"/>
    <w:rsid w:val="00545105"/>
    <w:rsid w:val="00545767"/>
    <w:rsid w:val="005464B6"/>
    <w:rsid w:val="00551680"/>
    <w:rsid w:val="00555DCD"/>
    <w:rsid w:val="005568E5"/>
    <w:rsid w:val="00560A29"/>
    <w:rsid w:val="005710CC"/>
    <w:rsid w:val="005722AC"/>
    <w:rsid w:val="00574006"/>
    <w:rsid w:val="00576939"/>
    <w:rsid w:val="005819BD"/>
    <w:rsid w:val="00584B1D"/>
    <w:rsid w:val="00590B0A"/>
    <w:rsid w:val="00591B86"/>
    <w:rsid w:val="005930D1"/>
    <w:rsid w:val="00595B3B"/>
    <w:rsid w:val="00595C49"/>
    <w:rsid w:val="005A2379"/>
    <w:rsid w:val="005A3C21"/>
    <w:rsid w:val="005A7353"/>
    <w:rsid w:val="005B08BB"/>
    <w:rsid w:val="005B5604"/>
    <w:rsid w:val="005B6BD4"/>
    <w:rsid w:val="005C18E5"/>
    <w:rsid w:val="005D1E7B"/>
    <w:rsid w:val="005D43B3"/>
    <w:rsid w:val="005E5594"/>
    <w:rsid w:val="005E78E5"/>
    <w:rsid w:val="005E79AE"/>
    <w:rsid w:val="005E7D55"/>
    <w:rsid w:val="005E7EBD"/>
    <w:rsid w:val="005F2AE6"/>
    <w:rsid w:val="005F406B"/>
    <w:rsid w:val="005F699E"/>
    <w:rsid w:val="00600F71"/>
    <w:rsid w:val="00602912"/>
    <w:rsid w:val="006069A0"/>
    <w:rsid w:val="00607F44"/>
    <w:rsid w:val="006134C0"/>
    <w:rsid w:val="00616689"/>
    <w:rsid w:val="00617E07"/>
    <w:rsid w:val="00626991"/>
    <w:rsid w:val="00631900"/>
    <w:rsid w:val="006347B2"/>
    <w:rsid w:val="006739E1"/>
    <w:rsid w:val="00674B51"/>
    <w:rsid w:val="00675DF0"/>
    <w:rsid w:val="00676EF8"/>
    <w:rsid w:val="00677442"/>
    <w:rsid w:val="00681A16"/>
    <w:rsid w:val="006844EF"/>
    <w:rsid w:val="006902DD"/>
    <w:rsid w:val="0069457D"/>
    <w:rsid w:val="00696F4B"/>
    <w:rsid w:val="00696F8F"/>
    <w:rsid w:val="006A2475"/>
    <w:rsid w:val="006B4FFB"/>
    <w:rsid w:val="006B6369"/>
    <w:rsid w:val="006C1C74"/>
    <w:rsid w:val="006C24FB"/>
    <w:rsid w:val="006C4766"/>
    <w:rsid w:val="006C5A4E"/>
    <w:rsid w:val="006D1E63"/>
    <w:rsid w:val="006D3C28"/>
    <w:rsid w:val="006D53D5"/>
    <w:rsid w:val="006E51D1"/>
    <w:rsid w:val="006F462A"/>
    <w:rsid w:val="00710C1B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0814"/>
    <w:rsid w:val="00763FD3"/>
    <w:rsid w:val="00765487"/>
    <w:rsid w:val="007720A3"/>
    <w:rsid w:val="00772102"/>
    <w:rsid w:val="0077270C"/>
    <w:rsid w:val="00773FC9"/>
    <w:rsid w:val="00785704"/>
    <w:rsid w:val="007857FD"/>
    <w:rsid w:val="0078751E"/>
    <w:rsid w:val="007923D9"/>
    <w:rsid w:val="00796052"/>
    <w:rsid w:val="007A2C8F"/>
    <w:rsid w:val="007B0C0D"/>
    <w:rsid w:val="007C6C8E"/>
    <w:rsid w:val="007C7510"/>
    <w:rsid w:val="007D247E"/>
    <w:rsid w:val="007D7292"/>
    <w:rsid w:val="007E0619"/>
    <w:rsid w:val="007E0BEB"/>
    <w:rsid w:val="007E1217"/>
    <w:rsid w:val="007E4176"/>
    <w:rsid w:val="007F0569"/>
    <w:rsid w:val="007F3814"/>
    <w:rsid w:val="007F7541"/>
    <w:rsid w:val="00800724"/>
    <w:rsid w:val="0080085B"/>
    <w:rsid w:val="0080246E"/>
    <w:rsid w:val="00820FE5"/>
    <w:rsid w:val="00822955"/>
    <w:rsid w:val="00824799"/>
    <w:rsid w:val="008308BF"/>
    <w:rsid w:val="008335F4"/>
    <w:rsid w:val="00837068"/>
    <w:rsid w:val="00842649"/>
    <w:rsid w:val="00843109"/>
    <w:rsid w:val="00843CF5"/>
    <w:rsid w:val="00847E0E"/>
    <w:rsid w:val="008522FD"/>
    <w:rsid w:val="00855803"/>
    <w:rsid w:val="0086467A"/>
    <w:rsid w:val="00864AC6"/>
    <w:rsid w:val="00867D92"/>
    <w:rsid w:val="00871034"/>
    <w:rsid w:val="00875205"/>
    <w:rsid w:val="00875BAE"/>
    <w:rsid w:val="00877E5B"/>
    <w:rsid w:val="00880BF3"/>
    <w:rsid w:val="00882BE0"/>
    <w:rsid w:val="008918F3"/>
    <w:rsid w:val="00891BFB"/>
    <w:rsid w:val="00896E2A"/>
    <w:rsid w:val="008A2A3D"/>
    <w:rsid w:val="008A3941"/>
    <w:rsid w:val="008A4221"/>
    <w:rsid w:val="008A53EE"/>
    <w:rsid w:val="008B0DCD"/>
    <w:rsid w:val="008B7131"/>
    <w:rsid w:val="008C540E"/>
    <w:rsid w:val="008C6057"/>
    <w:rsid w:val="008C6C60"/>
    <w:rsid w:val="008E1C1F"/>
    <w:rsid w:val="008E2E26"/>
    <w:rsid w:val="008E3092"/>
    <w:rsid w:val="008E6738"/>
    <w:rsid w:val="008F28A1"/>
    <w:rsid w:val="0090011F"/>
    <w:rsid w:val="00903350"/>
    <w:rsid w:val="00904D61"/>
    <w:rsid w:val="00904D8E"/>
    <w:rsid w:val="00921E71"/>
    <w:rsid w:val="00925D93"/>
    <w:rsid w:val="00940BBC"/>
    <w:rsid w:val="00941643"/>
    <w:rsid w:val="00944244"/>
    <w:rsid w:val="00945945"/>
    <w:rsid w:val="009460FD"/>
    <w:rsid w:val="0095274B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E99"/>
    <w:rsid w:val="00971177"/>
    <w:rsid w:val="00975DFE"/>
    <w:rsid w:val="00976B76"/>
    <w:rsid w:val="0098053A"/>
    <w:rsid w:val="009827CB"/>
    <w:rsid w:val="00983EEF"/>
    <w:rsid w:val="0098760A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B6F45"/>
    <w:rsid w:val="009C1226"/>
    <w:rsid w:val="009C1C85"/>
    <w:rsid w:val="009C2F51"/>
    <w:rsid w:val="009C49D5"/>
    <w:rsid w:val="009E0877"/>
    <w:rsid w:val="009E7F58"/>
    <w:rsid w:val="009F0A40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337A"/>
    <w:rsid w:val="00A170FC"/>
    <w:rsid w:val="00A21C6C"/>
    <w:rsid w:val="00A21F8C"/>
    <w:rsid w:val="00A309B2"/>
    <w:rsid w:val="00A3399B"/>
    <w:rsid w:val="00A400E5"/>
    <w:rsid w:val="00A4060E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1F81"/>
    <w:rsid w:val="00A8333B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C5819"/>
    <w:rsid w:val="00AD0016"/>
    <w:rsid w:val="00AD2DD4"/>
    <w:rsid w:val="00AD7CEB"/>
    <w:rsid w:val="00AE0162"/>
    <w:rsid w:val="00AE215C"/>
    <w:rsid w:val="00B023BC"/>
    <w:rsid w:val="00B061E6"/>
    <w:rsid w:val="00B06ADB"/>
    <w:rsid w:val="00B0747F"/>
    <w:rsid w:val="00B10A42"/>
    <w:rsid w:val="00B132F2"/>
    <w:rsid w:val="00B13934"/>
    <w:rsid w:val="00B13E7B"/>
    <w:rsid w:val="00B22DA4"/>
    <w:rsid w:val="00B2655C"/>
    <w:rsid w:val="00B32FA2"/>
    <w:rsid w:val="00B355B5"/>
    <w:rsid w:val="00B36F7E"/>
    <w:rsid w:val="00B454F0"/>
    <w:rsid w:val="00B476A9"/>
    <w:rsid w:val="00B5033F"/>
    <w:rsid w:val="00B551E3"/>
    <w:rsid w:val="00B561A6"/>
    <w:rsid w:val="00B64934"/>
    <w:rsid w:val="00B71224"/>
    <w:rsid w:val="00B71BC1"/>
    <w:rsid w:val="00B72B12"/>
    <w:rsid w:val="00B740F8"/>
    <w:rsid w:val="00B74338"/>
    <w:rsid w:val="00B74EAC"/>
    <w:rsid w:val="00B818B7"/>
    <w:rsid w:val="00B83B05"/>
    <w:rsid w:val="00B8587F"/>
    <w:rsid w:val="00B9192D"/>
    <w:rsid w:val="00B92E25"/>
    <w:rsid w:val="00BA5124"/>
    <w:rsid w:val="00BA72B7"/>
    <w:rsid w:val="00BB01FB"/>
    <w:rsid w:val="00BB090B"/>
    <w:rsid w:val="00BB2B79"/>
    <w:rsid w:val="00BB6F38"/>
    <w:rsid w:val="00BB76D3"/>
    <w:rsid w:val="00BC1966"/>
    <w:rsid w:val="00BC20CA"/>
    <w:rsid w:val="00BC3605"/>
    <w:rsid w:val="00BC4121"/>
    <w:rsid w:val="00BC7390"/>
    <w:rsid w:val="00BD2B25"/>
    <w:rsid w:val="00BD7C9B"/>
    <w:rsid w:val="00BE59E3"/>
    <w:rsid w:val="00BE7002"/>
    <w:rsid w:val="00BF4FE6"/>
    <w:rsid w:val="00BF76E9"/>
    <w:rsid w:val="00C0148E"/>
    <w:rsid w:val="00C117D9"/>
    <w:rsid w:val="00C14BEF"/>
    <w:rsid w:val="00C172AC"/>
    <w:rsid w:val="00C175BD"/>
    <w:rsid w:val="00C20064"/>
    <w:rsid w:val="00C2017D"/>
    <w:rsid w:val="00C2245D"/>
    <w:rsid w:val="00C25E0C"/>
    <w:rsid w:val="00C25FF8"/>
    <w:rsid w:val="00C274D2"/>
    <w:rsid w:val="00C30C2B"/>
    <w:rsid w:val="00C30E67"/>
    <w:rsid w:val="00C42CD6"/>
    <w:rsid w:val="00C47671"/>
    <w:rsid w:val="00C540FA"/>
    <w:rsid w:val="00C54FD7"/>
    <w:rsid w:val="00C671C7"/>
    <w:rsid w:val="00C7115B"/>
    <w:rsid w:val="00C7208F"/>
    <w:rsid w:val="00C72E17"/>
    <w:rsid w:val="00C74754"/>
    <w:rsid w:val="00C820D7"/>
    <w:rsid w:val="00C85E37"/>
    <w:rsid w:val="00C8730A"/>
    <w:rsid w:val="00C92EA0"/>
    <w:rsid w:val="00C95467"/>
    <w:rsid w:val="00CA156C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0E7D"/>
    <w:rsid w:val="00D01376"/>
    <w:rsid w:val="00D03388"/>
    <w:rsid w:val="00D11F1F"/>
    <w:rsid w:val="00D1467C"/>
    <w:rsid w:val="00D166C4"/>
    <w:rsid w:val="00D177C4"/>
    <w:rsid w:val="00D21F1A"/>
    <w:rsid w:val="00D22A09"/>
    <w:rsid w:val="00D363C7"/>
    <w:rsid w:val="00D378AC"/>
    <w:rsid w:val="00D401A5"/>
    <w:rsid w:val="00D429E6"/>
    <w:rsid w:val="00D438CB"/>
    <w:rsid w:val="00D44865"/>
    <w:rsid w:val="00D46453"/>
    <w:rsid w:val="00D467DA"/>
    <w:rsid w:val="00D522FD"/>
    <w:rsid w:val="00D52318"/>
    <w:rsid w:val="00D55A3A"/>
    <w:rsid w:val="00D64085"/>
    <w:rsid w:val="00D6724A"/>
    <w:rsid w:val="00D70EF7"/>
    <w:rsid w:val="00D71A15"/>
    <w:rsid w:val="00D71ED1"/>
    <w:rsid w:val="00D7227F"/>
    <w:rsid w:val="00D722EC"/>
    <w:rsid w:val="00D833DB"/>
    <w:rsid w:val="00D83BC6"/>
    <w:rsid w:val="00DA0628"/>
    <w:rsid w:val="00DA316A"/>
    <w:rsid w:val="00DA7366"/>
    <w:rsid w:val="00DA7586"/>
    <w:rsid w:val="00DD1C9A"/>
    <w:rsid w:val="00DF20C6"/>
    <w:rsid w:val="00DF2CAC"/>
    <w:rsid w:val="00E00825"/>
    <w:rsid w:val="00E05C7F"/>
    <w:rsid w:val="00E14941"/>
    <w:rsid w:val="00E150B4"/>
    <w:rsid w:val="00E1720D"/>
    <w:rsid w:val="00E17D18"/>
    <w:rsid w:val="00E21391"/>
    <w:rsid w:val="00E22626"/>
    <w:rsid w:val="00E24192"/>
    <w:rsid w:val="00E25645"/>
    <w:rsid w:val="00E31642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3A9C"/>
    <w:rsid w:val="00E809B7"/>
    <w:rsid w:val="00E80EF5"/>
    <w:rsid w:val="00E85604"/>
    <w:rsid w:val="00E85DC2"/>
    <w:rsid w:val="00E86F39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471B"/>
    <w:rsid w:val="00EE0FC3"/>
    <w:rsid w:val="00EE78FE"/>
    <w:rsid w:val="00EE7B3B"/>
    <w:rsid w:val="00EF1F77"/>
    <w:rsid w:val="00EF7B48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A4A"/>
    <w:rsid w:val="00F64D5A"/>
    <w:rsid w:val="00F64E76"/>
    <w:rsid w:val="00F6562A"/>
    <w:rsid w:val="00F65C9E"/>
    <w:rsid w:val="00F668A3"/>
    <w:rsid w:val="00F70560"/>
    <w:rsid w:val="00F83603"/>
    <w:rsid w:val="00F860EA"/>
    <w:rsid w:val="00F86BC9"/>
    <w:rsid w:val="00F87392"/>
    <w:rsid w:val="00F91F81"/>
    <w:rsid w:val="00F9493D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7C2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4E3EE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2D43B-C5A2-41C1-B294-560A70F05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972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4</cp:revision>
  <cp:lastPrinted>2025-03-13T09:45:00Z</cp:lastPrinted>
  <dcterms:created xsi:type="dcterms:W3CDTF">2025-10-09T13:41:00Z</dcterms:created>
  <dcterms:modified xsi:type="dcterms:W3CDTF">2025-10-09T13:47:00Z</dcterms:modified>
</cp:coreProperties>
</file>